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F28" w:rsidRPr="000D3F28" w:rsidRDefault="007B3C2C" w:rsidP="000D3F28">
      <w:pPr>
        <w:pStyle w:val="Brezrazmikov"/>
        <w:rPr>
          <w:rFonts w:ascii="Arial" w:hAnsi="Arial" w:cs="Arial"/>
        </w:rPr>
      </w:pPr>
      <w:permStart w:id="1069179751" w:edGrp="everyone"/>
      <w:permEnd w:id="1069179751"/>
      <w:r w:rsidRPr="006C0D7B">
        <w:rPr>
          <w:rFonts w:ascii="Arial" w:hAnsi="Arial" w:cs="Arial"/>
        </w:rPr>
        <w:t>S</w:t>
      </w:r>
      <w:r w:rsidR="00195255" w:rsidRPr="006C0D7B">
        <w:rPr>
          <w:rFonts w:ascii="Arial" w:hAnsi="Arial" w:cs="Arial"/>
        </w:rPr>
        <w:t xml:space="preserve">eznam referenc </w:t>
      </w:r>
    </w:p>
    <w:p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permStart w:id="729903679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729903679"/>
    </w:p>
    <w:p w:rsidR="008262A1" w:rsidRPr="000D3F28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permStart w:id="1318660523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1318660523"/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4243"/>
        <w:gridCol w:w="3402"/>
        <w:gridCol w:w="1984"/>
        <w:gridCol w:w="3827"/>
      </w:tblGrid>
      <w:tr w:rsidR="00871210" w:rsidRPr="006C0D7B" w:rsidTr="008262A1">
        <w:trPr>
          <w:trHeight w:val="381"/>
        </w:trPr>
        <w:tc>
          <w:tcPr>
            <w:tcW w:w="14175" w:type="dxa"/>
            <w:gridSpan w:val="5"/>
            <w:shd w:val="clear" w:color="auto" w:fill="DEEAF6"/>
            <w:vAlign w:val="center"/>
          </w:tcPr>
          <w:p w:rsidR="00871210" w:rsidRPr="006C0D7B" w:rsidRDefault="006F662F" w:rsidP="006F662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Cs w:val="20"/>
              </w:rPr>
            </w:pPr>
            <w:r w:rsidRPr="006C0D7B">
              <w:rPr>
                <w:rFonts w:ascii="Arial" w:hAnsi="Arial" w:cs="Arial"/>
                <w:b/>
                <w:szCs w:val="20"/>
              </w:rPr>
              <w:t xml:space="preserve">Seznam referenc </w:t>
            </w:r>
            <w:r w:rsidR="004558F7">
              <w:rPr>
                <w:rFonts w:ascii="Arial" w:hAnsi="Arial" w:cs="Arial"/>
                <w:b/>
                <w:szCs w:val="20"/>
              </w:rPr>
              <w:t xml:space="preserve">– </w:t>
            </w:r>
            <w:r w:rsidR="00A767BB" w:rsidRPr="00A767BB">
              <w:rPr>
                <w:rFonts w:ascii="Arial" w:hAnsi="Arial" w:cs="Arial"/>
                <w:b/>
                <w:szCs w:val="20"/>
              </w:rPr>
              <w:t>Strokovna usposobljenost izvajalca</w:t>
            </w:r>
          </w:p>
        </w:tc>
      </w:tr>
      <w:tr w:rsidR="00A767BB" w:rsidRPr="006C0D7B" w:rsidTr="008262A1">
        <w:trPr>
          <w:trHeight w:val="381"/>
        </w:trPr>
        <w:tc>
          <w:tcPr>
            <w:tcW w:w="14175" w:type="dxa"/>
            <w:gridSpan w:val="5"/>
            <w:shd w:val="clear" w:color="auto" w:fill="DEEAF6"/>
            <w:vAlign w:val="center"/>
          </w:tcPr>
          <w:p w:rsidR="00A767BB" w:rsidRPr="006C0D7B" w:rsidRDefault="00A767BB" w:rsidP="00A767BB">
            <w:pPr>
              <w:pStyle w:val="Glava"/>
              <w:tabs>
                <w:tab w:val="left" w:pos="708"/>
              </w:tabs>
              <w:rPr>
                <w:rFonts w:ascii="Arial" w:hAnsi="Arial" w:cs="Arial"/>
                <w:b/>
                <w:szCs w:val="20"/>
              </w:rPr>
            </w:pPr>
            <w:r w:rsidRPr="00A767BB">
              <w:rPr>
                <w:rFonts w:ascii="Arial" w:hAnsi="Arial" w:cs="Arial"/>
                <w:b/>
                <w:szCs w:val="20"/>
              </w:rPr>
              <w:t xml:space="preserve">Potrjujemo, </w:t>
            </w:r>
            <w:r>
              <w:rPr>
                <w:rFonts w:ascii="Arial" w:hAnsi="Arial" w:cs="Arial"/>
                <w:b/>
                <w:szCs w:val="20"/>
              </w:rPr>
              <w:t xml:space="preserve">da smo </w:t>
            </w:r>
            <w:r w:rsidRPr="00A767BB">
              <w:rPr>
                <w:rFonts w:ascii="Arial" w:hAnsi="Arial" w:cs="Arial"/>
                <w:b/>
                <w:szCs w:val="20"/>
              </w:rPr>
              <w:t>uspešno zaključil vsaj en (1) projekt uvedbe BISa na sekundarni ali terciarni ravni zdravstvenega varstva in ju še vedno vzdržujemo.</w:t>
            </w:r>
          </w:p>
        </w:tc>
      </w:tr>
      <w:tr w:rsidR="00A767BB" w:rsidRPr="006C0D7B" w:rsidTr="00A767BB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:rsidR="00A767BB" w:rsidRPr="006C0D7B" w:rsidRDefault="00A767BB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4243" w:type="dxa"/>
            <w:shd w:val="clear" w:color="auto" w:fill="DEEAF6"/>
            <w:vAlign w:val="center"/>
            <w:hideMark/>
          </w:tcPr>
          <w:p w:rsidR="00A767BB" w:rsidRPr="006C0D7B" w:rsidRDefault="00A767BB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zdravstvene ustanove</w:t>
            </w:r>
          </w:p>
        </w:tc>
        <w:tc>
          <w:tcPr>
            <w:tcW w:w="3402" w:type="dxa"/>
            <w:shd w:val="clear" w:color="auto" w:fill="DEEAF6"/>
            <w:vAlign w:val="center"/>
            <w:hideMark/>
          </w:tcPr>
          <w:p w:rsidR="00A767BB" w:rsidRPr="006C0D7B" w:rsidRDefault="00A767BB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67BB">
              <w:rPr>
                <w:rFonts w:ascii="Arial" w:hAnsi="Arial" w:cs="Arial"/>
                <w:b/>
                <w:sz w:val="20"/>
                <w:szCs w:val="20"/>
              </w:rPr>
              <w:t>Opis projekta (naziv in kratek opis)</w:t>
            </w:r>
          </w:p>
        </w:tc>
        <w:tc>
          <w:tcPr>
            <w:tcW w:w="1984" w:type="dxa"/>
            <w:shd w:val="clear" w:color="auto" w:fill="DEEAF6"/>
            <w:vAlign w:val="center"/>
          </w:tcPr>
          <w:p w:rsidR="00A767BB" w:rsidRDefault="00A767BB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uvedbe BISa</w:t>
            </w:r>
          </w:p>
          <w:p w:rsidR="00A767BB" w:rsidRPr="006C0D7B" w:rsidRDefault="00A767BB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EEAF6"/>
            <w:vAlign w:val="center"/>
            <w:hideMark/>
          </w:tcPr>
          <w:p w:rsidR="00A767BB" w:rsidRPr="006C0D7B" w:rsidRDefault="00A767BB" w:rsidP="00B72AD5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A767BB" w:rsidRPr="006C0D7B" w:rsidTr="00A767BB">
        <w:trPr>
          <w:trHeight w:val="539"/>
        </w:trPr>
        <w:tc>
          <w:tcPr>
            <w:tcW w:w="719" w:type="dxa"/>
            <w:vAlign w:val="center"/>
            <w:hideMark/>
          </w:tcPr>
          <w:p w:rsidR="00A767BB" w:rsidRPr="006C0D7B" w:rsidRDefault="00A767BB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permStart w:id="1872263372" w:edGrp="everyone"/>
        <w:tc>
          <w:tcPr>
            <w:tcW w:w="4243" w:type="dxa"/>
            <w:vAlign w:val="center"/>
          </w:tcPr>
          <w:p w:rsidR="00A767BB" w:rsidRPr="006C0D7B" w:rsidRDefault="00A767BB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72263372"/>
          </w:p>
        </w:tc>
        <w:permStart w:id="589063352" w:edGrp="everyone"/>
        <w:tc>
          <w:tcPr>
            <w:tcW w:w="3402" w:type="dxa"/>
            <w:vAlign w:val="center"/>
          </w:tcPr>
          <w:p w:rsidR="00A767BB" w:rsidRPr="006C0D7B" w:rsidRDefault="00A767BB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89063352"/>
          </w:p>
        </w:tc>
        <w:permStart w:id="1032263072" w:edGrp="everyone"/>
        <w:tc>
          <w:tcPr>
            <w:tcW w:w="1984" w:type="dxa"/>
            <w:vAlign w:val="center"/>
          </w:tcPr>
          <w:p w:rsidR="00A767BB" w:rsidRPr="006C0D7B" w:rsidRDefault="00A767BB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32263072"/>
          </w:p>
        </w:tc>
        <w:tc>
          <w:tcPr>
            <w:tcW w:w="3827" w:type="dxa"/>
            <w:vAlign w:val="center"/>
          </w:tcPr>
          <w:p w:rsidR="00A767BB" w:rsidRPr="006C0D7B" w:rsidRDefault="00A767BB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9597729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597729"/>
          </w:p>
          <w:p w:rsidR="00A767BB" w:rsidRPr="006C0D7B" w:rsidRDefault="00A767BB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996739083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96739083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767BB" w:rsidRPr="006C0D7B" w:rsidRDefault="00A767BB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445798663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45798663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A767BB" w:rsidRPr="006C0D7B" w:rsidTr="00A767BB">
        <w:trPr>
          <w:trHeight w:val="539"/>
        </w:trPr>
        <w:tc>
          <w:tcPr>
            <w:tcW w:w="719" w:type="dxa"/>
            <w:vAlign w:val="center"/>
            <w:hideMark/>
          </w:tcPr>
          <w:p w:rsidR="00A767BB" w:rsidRPr="006C0D7B" w:rsidRDefault="00A767BB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permStart w:id="1752433489" w:edGrp="everyone"/>
        <w:tc>
          <w:tcPr>
            <w:tcW w:w="4243" w:type="dxa"/>
            <w:vAlign w:val="center"/>
          </w:tcPr>
          <w:p w:rsidR="00A767BB" w:rsidRPr="006C0D7B" w:rsidRDefault="00A767BB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52433489"/>
          </w:p>
        </w:tc>
        <w:permStart w:id="1162111398" w:edGrp="everyone"/>
        <w:tc>
          <w:tcPr>
            <w:tcW w:w="3402" w:type="dxa"/>
            <w:vAlign w:val="center"/>
          </w:tcPr>
          <w:p w:rsidR="00A767BB" w:rsidRPr="006C0D7B" w:rsidRDefault="00A767BB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62111398"/>
          </w:p>
        </w:tc>
        <w:permStart w:id="1614614447" w:edGrp="everyone"/>
        <w:tc>
          <w:tcPr>
            <w:tcW w:w="1984" w:type="dxa"/>
            <w:vAlign w:val="center"/>
          </w:tcPr>
          <w:p w:rsidR="00A767BB" w:rsidRPr="006C0D7B" w:rsidRDefault="00A767BB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14614447"/>
          </w:p>
        </w:tc>
        <w:tc>
          <w:tcPr>
            <w:tcW w:w="3827" w:type="dxa"/>
            <w:vAlign w:val="center"/>
          </w:tcPr>
          <w:p w:rsidR="00A767BB" w:rsidRPr="006C0D7B" w:rsidRDefault="00A767BB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1391286856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91286856"/>
          </w:p>
          <w:p w:rsidR="00A767BB" w:rsidRPr="006C0D7B" w:rsidRDefault="00A767BB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1735263200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35263200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767BB" w:rsidRPr="006C0D7B" w:rsidRDefault="00A767BB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3452412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452412"/>
          </w:p>
        </w:tc>
      </w:tr>
      <w:tr w:rsidR="00A767BB" w:rsidRPr="006C0D7B" w:rsidTr="00A767BB">
        <w:trPr>
          <w:trHeight w:val="539"/>
        </w:trPr>
        <w:tc>
          <w:tcPr>
            <w:tcW w:w="719" w:type="dxa"/>
            <w:vAlign w:val="center"/>
          </w:tcPr>
          <w:p w:rsidR="00A767BB" w:rsidRPr="006C0D7B" w:rsidRDefault="00A767BB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permStart w:id="411267727" w:edGrp="everyone"/>
        <w:tc>
          <w:tcPr>
            <w:tcW w:w="4243" w:type="dxa"/>
            <w:vAlign w:val="center"/>
          </w:tcPr>
          <w:p w:rsidR="00A767BB" w:rsidRPr="006C0D7B" w:rsidRDefault="00A767BB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11267727"/>
          </w:p>
        </w:tc>
        <w:permStart w:id="1185285041" w:edGrp="everyone"/>
        <w:tc>
          <w:tcPr>
            <w:tcW w:w="3402" w:type="dxa"/>
            <w:vAlign w:val="center"/>
          </w:tcPr>
          <w:p w:rsidR="00A767BB" w:rsidRPr="006C0D7B" w:rsidRDefault="00A767BB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85285041"/>
          </w:p>
        </w:tc>
        <w:permStart w:id="936772755" w:edGrp="everyone"/>
        <w:tc>
          <w:tcPr>
            <w:tcW w:w="1984" w:type="dxa"/>
            <w:vAlign w:val="center"/>
          </w:tcPr>
          <w:p w:rsidR="00A767BB" w:rsidRPr="006C0D7B" w:rsidRDefault="00A767BB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36772755"/>
          </w:p>
        </w:tc>
        <w:tc>
          <w:tcPr>
            <w:tcW w:w="3827" w:type="dxa"/>
            <w:vAlign w:val="center"/>
          </w:tcPr>
          <w:p w:rsidR="00A767BB" w:rsidRPr="006C0D7B" w:rsidRDefault="00A767BB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599855622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99855622"/>
          </w:p>
          <w:p w:rsidR="00A767BB" w:rsidRPr="006C0D7B" w:rsidRDefault="00A767BB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929847886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29847886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767BB" w:rsidRPr="006C0D7B" w:rsidRDefault="00A767BB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520510113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20510113"/>
          </w:p>
        </w:tc>
      </w:tr>
    </w:tbl>
    <w:p w:rsidR="00813230" w:rsidRDefault="00813230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800EFC" w:rsidRPr="00A81D14" w:rsidRDefault="00A81D14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A81D14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 w:rsidR="005B6B99"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 w:rsidR="00213D41">
        <w:rPr>
          <w:rFonts w:ascii="Arial" w:eastAsia="Times New Roman" w:hAnsi="Arial" w:cs="Arial"/>
          <w:b/>
          <w:sz w:val="18"/>
          <w:szCs w:val="18"/>
        </w:rPr>
        <w:t>1</w:t>
      </w:r>
      <w:r w:rsidR="00716E40">
        <w:rPr>
          <w:rFonts w:ascii="Arial" w:eastAsia="Times New Roman" w:hAnsi="Arial" w:cs="Arial"/>
          <w:b/>
          <w:sz w:val="18"/>
          <w:szCs w:val="18"/>
        </w:rPr>
        <w:t xml:space="preserve">. </w:t>
      </w:r>
      <w:r w:rsidR="005B6B99">
        <w:rPr>
          <w:rFonts w:ascii="Arial" w:eastAsia="Times New Roman" w:hAnsi="Arial" w:cs="Arial"/>
          <w:b/>
          <w:sz w:val="18"/>
          <w:szCs w:val="18"/>
        </w:rPr>
        <w:t>točke</w:t>
      </w:r>
      <w:r w:rsidR="002A436B">
        <w:rPr>
          <w:rFonts w:ascii="Arial" w:eastAsia="Times New Roman" w:hAnsi="Arial" w:cs="Arial"/>
          <w:b/>
          <w:sz w:val="18"/>
          <w:szCs w:val="18"/>
        </w:rPr>
        <w:t xml:space="preserve">  poglavja 2.11.2.2 Tehnična in strokovna sposobnost,</w:t>
      </w:r>
      <w:r w:rsidRPr="00A81D14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>
        <w:rPr>
          <w:rFonts w:ascii="Arial" w:eastAsia="Times New Roman" w:hAnsi="Arial" w:cs="Arial"/>
          <w:b/>
          <w:sz w:val="18"/>
          <w:szCs w:val="18"/>
        </w:rPr>
        <w:t>:</w:t>
      </w:r>
    </w:p>
    <w:p w:rsidR="00716E40" w:rsidRDefault="00716E40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  <w:r w:rsidRPr="00716E40">
        <w:rPr>
          <w:rFonts w:ascii="Arial" w:eastAsia="Times New Roman" w:hAnsi="Arial" w:cs="Arial"/>
          <w:b/>
          <w:sz w:val="18"/>
          <w:szCs w:val="18"/>
        </w:rPr>
        <w:t xml:space="preserve">Ponudnik je v </w:t>
      </w:r>
      <w:r w:rsidR="00213D41" w:rsidRPr="00213D41">
        <w:rPr>
          <w:rFonts w:ascii="Arial" w:eastAsia="Times New Roman" w:hAnsi="Arial" w:cs="Arial"/>
          <w:b/>
          <w:sz w:val="18"/>
          <w:szCs w:val="18"/>
        </w:rPr>
        <w:t>zadnjih desetih letih, šteto od dneva objave obvestila o tem naročilu na portalu javnih naročil, kot glavni izvajalec ali partner v skupnem nastopanju ali podizvajalec uspešno (kvalitetno, strokovno in v skladu s pogodbo) zaključil vsaj en (1) projekt uvedbe BIS v Sloveniji na sekundarni ali terciarni ravni zdravstvenega varstva in ju še vedno vzdržuje</w:t>
      </w:r>
      <w:r w:rsidR="00213D41">
        <w:rPr>
          <w:rFonts w:ascii="Arial" w:eastAsia="Times New Roman" w:hAnsi="Arial" w:cs="Arial"/>
          <w:b/>
          <w:sz w:val="18"/>
          <w:szCs w:val="18"/>
        </w:rPr>
        <w:t>.</w:t>
      </w: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4243"/>
        <w:gridCol w:w="3402"/>
        <w:gridCol w:w="1984"/>
        <w:gridCol w:w="3827"/>
      </w:tblGrid>
      <w:tr w:rsidR="00213D41" w:rsidRPr="006C0D7B" w:rsidTr="00B0166D">
        <w:trPr>
          <w:trHeight w:val="381"/>
        </w:trPr>
        <w:tc>
          <w:tcPr>
            <w:tcW w:w="14175" w:type="dxa"/>
            <w:gridSpan w:val="5"/>
            <w:shd w:val="clear" w:color="auto" w:fill="DEEAF6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Cs w:val="20"/>
              </w:rPr>
            </w:pPr>
            <w:r w:rsidRPr="006C0D7B">
              <w:rPr>
                <w:rFonts w:ascii="Arial" w:hAnsi="Arial" w:cs="Arial"/>
                <w:b/>
                <w:szCs w:val="20"/>
              </w:rPr>
              <w:t xml:space="preserve">Seznam referenc </w:t>
            </w:r>
            <w:r>
              <w:rPr>
                <w:rFonts w:ascii="Arial" w:hAnsi="Arial" w:cs="Arial"/>
                <w:b/>
                <w:szCs w:val="20"/>
              </w:rPr>
              <w:t xml:space="preserve">– </w:t>
            </w:r>
            <w:r w:rsidRPr="00A767BB">
              <w:rPr>
                <w:rFonts w:ascii="Arial" w:hAnsi="Arial" w:cs="Arial"/>
                <w:b/>
                <w:szCs w:val="20"/>
              </w:rPr>
              <w:t>Strokovna usposobljenost izvajalca</w:t>
            </w:r>
          </w:p>
        </w:tc>
      </w:tr>
      <w:tr w:rsidR="00213D41" w:rsidRPr="006C0D7B" w:rsidTr="00B0166D">
        <w:trPr>
          <w:trHeight w:val="381"/>
        </w:trPr>
        <w:tc>
          <w:tcPr>
            <w:tcW w:w="14175" w:type="dxa"/>
            <w:gridSpan w:val="5"/>
            <w:shd w:val="clear" w:color="auto" w:fill="DEEAF6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b/>
                <w:szCs w:val="20"/>
              </w:rPr>
            </w:pPr>
            <w:r w:rsidRPr="00213D41">
              <w:rPr>
                <w:rFonts w:ascii="Arial" w:hAnsi="Arial" w:cs="Arial"/>
                <w:b/>
                <w:szCs w:val="20"/>
              </w:rPr>
              <w:t xml:space="preserve">Potrjujemo, da smo uspešno zaključil vsaj tri (3) večje integracije BISa z drugimi informacijskimi sistemi  in vsaj ena integracija je bila izvedena z informacijskim sistemom, ki pokriva specifično zdravstveno področje (npr.: laboratorij, slikovne preiskave, eZdravje,…).  </w:t>
            </w:r>
          </w:p>
        </w:tc>
      </w:tr>
      <w:tr w:rsidR="00213D41" w:rsidRPr="006C0D7B" w:rsidTr="00B0166D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:rsidR="00213D41" w:rsidRPr="006C0D7B" w:rsidRDefault="00213D41" w:rsidP="00B0166D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4243" w:type="dxa"/>
            <w:shd w:val="clear" w:color="auto" w:fill="DEEAF6"/>
            <w:vAlign w:val="center"/>
            <w:hideMark/>
          </w:tcPr>
          <w:p w:rsidR="00213D41" w:rsidRPr="006C0D7B" w:rsidRDefault="00213D41" w:rsidP="00B0166D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zdravstvene ustanove</w:t>
            </w:r>
          </w:p>
        </w:tc>
        <w:tc>
          <w:tcPr>
            <w:tcW w:w="3402" w:type="dxa"/>
            <w:shd w:val="clear" w:color="auto" w:fill="DEEAF6"/>
            <w:vAlign w:val="center"/>
            <w:hideMark/>
          </w:tcPr>
          <w:p w:rsidR="00213D41" w:rsidRPr="006C0D7B" w:rsidRDefault="00213D41" w:rsidP="00B0166D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67BB">
              <w:rPr>
                <w:rFonts w:ascii="Arial" w:hAnsi="Arial" w:cs="Arial"/>
                <w:b/>
                <w:sz w:val="20"/>
                <w:szCs w:val="20"/>
              </w:rPr>
              <w:t>Opis projekta (naziv in kratek opis)</w:t>
            </w:r>
          </w:p>
        </w:tc>
        <w:tc>
          <w:tcPr>
            <w:tcW w:w="1984" w:type="dxa"/>
            <w:shd w:val="clear" w:color="auto" w:fill="DEEAF6"/>
            <w:vAlign w:val="center"/>
          </w:tcPr>
          <w:p w:rsidR="00213D41" w:rsidRDefault="00213D41" w:rsidP="00B0166D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Datum </w:t>
            </w:r>
            <w:r w:rsidR="00F13DEB" w:rsidRPr="00F13DEB">
              <w:rPr>
                <w:rFonts w:ascii="Arial" w:hAnsi="Arial" w:cs="Arial"/>
                <w:b/>
                <w:sz w:val="20"/>
                <w:szCs w:val="20"/>
              </w:rPr>
              <w:t xml:space="preserve">integracije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BISa</w:t>
            </w:r>
          </w:p>
          <w:p w:rsidR="00213D41" w:rsidRPr="006C0D7B" w:rsidRDefault="00213D41" w:rsidP="00B0166D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EEAF6"/>
            <w:vAlign w:val="center"/>
            <w:hideMark/>
          </w:tcPr>
          <w:p w:rsidR="00213D41" w:rsidRPr="006C0D7B" w:rsidRDefault="00213D41" w:rsidP="00B0166D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213D41" w:rsidRPr="006C0D7B" w:rsidTr="00B0166D">
        <w:trPr>
          <w:trHeight w:val="539"/>
        </w:trPr>
        <w:tc>
          <w:tcPr>
            <w:tcW w:w="719" w:type="dxa"/>
            <w:vAlign w:val="center"/>
            <w:hideMark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permStart w:id="1540763279" w:edGrp="everyone"/>
        <w:tc>
          <w:tcPr>
            <w:tcW w:w="4243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40763279"/>
          </w:p>
        </w:tc>
        <w:permStart w:id="1669626343" w:edGrp="everyone"/>
        <w:tc>
          <w:tcPr>
            <w:tcW w:w="3402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69626343"/>
          </w:p>
        </w:tc>
        <w:permStart w:id="1205828527" w:edGrp="everyone"/>
        <w:tc>
          <w:tcPr>
            <w:tcW w:w="1984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05828527"/>
          </w:p>
        </w:tc>
        <w:tc>
          <w:tcPr>
            <w:tcW w:w="3827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392301315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92301315"/>
          </w:p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379145331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79145331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811952495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11952495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213D41" w:rsidRPr="006C0D7B" w:rsidTr="00B0166D">
        <w:trPr>
          <w:trHeight w:val="539"/>
        </w:trPr>
        <w:tc>
          <w:tcPr>
            <w:tcW w:w="719" w:type="dxa"/>
            <w:vAlign w:val="center"/>
            <w:hideMark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permStart w:id="265713965" w:edGrp="everyone"/>
        <w:tc>
          <w:tcPr>
            <w:tcW w:w="4243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65713965"/>
          </w:p>
        </w:tc>
        <w:permStart w:id="91502521" w:edGrp="everyone"/>
        <w:tc>
          <w:tcPr>
            <w:tcW w:w="3402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1502521"/>
          </w:p>
        </w:tc>
        <w:permStart w:id="1543992236" w:edGrp="everyone"/>
        <w:tc>
          <w:tcPr>
            <w:tcW w:w="1984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43992236"/>
          </w:p>
        </w:tc>
        <w:tc>
          <w:tcPr>
            <w:tcW w:w="3827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1826834479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26834479"/>
          </w:p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929700596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29700596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549129560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49129560"/>
          </w:p>
        </w:tc>
      </w:tr>
      <w:tr w:rsidR="00213D41" w:rsidRPr="006C0D7B" w:rsidTr="00B0166D">
        <w:trPr>
          <w:trHeight w:val="539"/>
        </w:trPr>
        <w:tc>
          <w:tcPr>
            <w:tcW w:w="719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permStart w:id="4610784" w:edGrp="everyone"/>
        <w:tc>
          <w:tcPr>
            <w:tcW w:w="4243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610784"/>
          </w:p>
        </w:tc>
        <w:permStart w:id="1474962606" w:edGrp="everyone"/>
        <w:tc>
          <w:tcPr>
            <w:tcW w:w="3402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74962606"/>
          </w:p>
        </w:tc>
        <w:permStart w:id="501184063" w:edGrp="everyone"/>
        <w:tc>
          <w:tcPr>
            <w:tcW w:w="1984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01184063"/>
          </w:p>
        </w:tc>
        <w:tc>
          <w:tcPr>
            <w:tcW w:w="3827" w:type="dxa"/>
            <w:vAlign w:val="center"/>
          </w:tcPr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1405038780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05038780"/>
          </w:p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399186735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99186735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213D41" w:rsidRPr="006C0D7B" w:rsidRDefault="00213D41" w:rsidP="00B0166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263682886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63682886"/>
          </w:p>
        </w:tc>
      </w:tr>
    </w:tbl>
    <w:p w:rsidR="00813230" w:rsidRDefault="00813230" w:rsidP="00213D4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213D41" w:rsidRPr="00A81D14" w:rsidRDefault="00213D41" w:rsidP="00213D4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A81D14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>
        <w:rPr>
          <w:rFonts w:ascii="Arial" w:eastAsia="Times New Roman" w:hAnsi="Arial" w:cs="Arial"/>
          <w:b/>
          <w:sz w:val="18"/>
          <w:szCs w:val="18"/>
        </w:rPr>
        <w:t>2</w:t>
      </w:r>
      <w:r>
        <w:rPr>
          <w:rFonts w:ascii="Arial" w:eastAsia="Times New Roman" w:hAnsi="Arial" w:cs="Arial"/>
          <w:b/>
          <w:sz w:val="18"/>
          <w:szCs w:val="18"/>
        </w:rPr>
        <w:t>. točke  poglavja 2.11.2.2 Tehnična in strokovna sposobnost,</w:t>
      </w:r>
      <w:r w:rsidRPr="00A81D14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>
        <w:rPr>
          <w:rFonts w:ascii="Arial" w:eastAsia="Times New Roman" w:hAnsi="Arial" w:cs="Arial"/>
          <w:b/>
          <w:sz w:val="18"/>
          <w:szCs w:val="18"/>
        </w:rPr>
        <w:t>:</w:t>
      </w: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  <w:r w:rsidRPr="00716E40">
        <w:rPr>
          <w:rFonts w:ascii="Arial" w:eastAsia="Times New Roman" w:hAnsi="Arial" w:cs="Arial"/>
          <w:b/>
          <w:sz w:val="18"/>
          <w:szCs w:val="18"/>
        </w:rPr>
        <w:t xml:space="preserve">Ponudnik je </w:t>
      </w:r>
      <w:r w:rsidRPr="00213D41">
        <w:rPr>
          <w:rFonts w:ascii="Arial" w:eastAsia="Times New Roman" w:hAnsi="Arial" w:cs="Arial"/>
          <w:b/>
          <w:sz w:val="18"/>
          <w:szCs w:val="18"/>
        </w:rPr>
        <w:t>v zadnjih desetih letih, šteto od dneva objave obvestila o tem naročilu na portalu javnih naročil, kot glavni izvajalec ali partner v skupnem nastopanju ali podizvajalec uspešno (kvalitetno, strokovno in v skladu s pogodbo) zaključil vsaj tri (3) večje integracije BISa z drugimi informacijskimi sistemi. Vsaj ena integracija mora biti izvedena z informacijskim sistemom, ki pokriva specifično zdravstveno področje (npr.: laboratorij, slikovne preiskave, eZdravje,…)</w:t>
      </w:r>
      <w:r>
        <w:rPr>
          <w:rFonts w:ascii="Arial" w:eastAsia="Times New Roman" w:hAnsi="Arial" w:cs="Arial"/>
          <w:b/>
          <w:sz w:val="18"/>
          <w:szCs w:val="18"/>
        </w:rPr>
        <w:t>.</w:t>
      </w:r>
    </w:p>
    <w:p w:rsidR="00213D41" w:rsidRDefault="00213D41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E55E46" w:rsidRDefault="00E55E46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E55E46" w:rsidRPr="00716E40" w:rsidRDefault="00E55E46" w:rsidP="00213D41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:rsidTr="00F06F90">
        <w:trPr>
          <w:jc w:val="center"/>
        </w:trPr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permStart w:id="179726242" w:edGrp="everyone"/>
      <w:tr w:rsidR="00F06F90" w:rsidRPr="006C0D7B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9726242"/>
          </w:p>
        </w:tc>
        <w:tc>
          <w:tcPr>
            <w:tcW w:w="2976" w:type="dxa"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37A" w:rsidRDefault="0099337A" w:rsidP="00EE08F3">
      <w:pPr>
        <w:spacing w:after="0" w:line="240" w:lineRule="auto"/>
      </w:pPr>
      <w:r>
        <w:separator/>
      </w:r>
    </w:p>
  </w:endnote>
  <w:endnote w:type="continuationSeparator" w:id="0">
    <w:p w:rsidR="0099337A" w:rsidRDefault="0099337A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7F5" w:rsidRDefault="001337F5" w:rsidP="001337F5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___________________________________________________________________________________________________________________________</w:t>
    </w:r>
  </w:p>
  <w:p w:rsidR="00D62EC0" w:rsidRPr="001337F5" w:rsidRDefault="00A767BB" w:rsidP="001337F5">
    <w:pPr>
      <w:pStyle w:val="Noga"/>
    </w:pPr>
    <w:r w:rsidRPr="00A767BB">
      <w:rPr>
        <w:rFonts w:ascii="Arial" w:hAnsi="Arial" w:cs="Arial"/>
        <w:i/>
        <w:sz w:val="20"/>
      </w:rPr>
      <w:t>UKC Maribor</w:t>
    </w:r>
    <w:r w:rsidRPr="00A767BB"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Pr="00A767BB">
      <w:rPr>
        <w:rFonts w:ascii="Arial" w:hAnsi="Arial" w:cs="Arial"/>
        <w:i/>
        <w:sz w:val="20"/>
      </w:rPr>
      <w:t>Vzdrževanje in dodelava medicinskega informacijskega sistema Medis</w:t>
    </w:r>
    <w:r w:rsidRPr="00A767BB">
      <w:rPr>
        <w:rFonts w:ascii="Arial" w:hAnsi="Arial" w:cs="Arial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37A" w:rsidRDefault="0099337A" w:rsidP="00EE08F3">
      <w:pPr>
        <w:spacing w:after="0" w:line="240" w:lineRule="auto"/>
      </w:pPr>
      <w:r>
        <w:separator/>
      </w:r>
    </w:p>
  </w:footnote>
  <w:footnote w:type="continuationSeparator" w:id="0">
    <w:p w:rsidR="0099337A" w:rsidRDefault="0099337A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A767BB">
      <w:rPr>
        <w:rFonts w:ascii="Arial" w:hAnsi="Arial" w:cs="Arial"/>
        <w:b/>
      </w:rPr>
      <w:t>7.1</w:t>
    </w:r>
  </w:p>
  <w:p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4ACB"/>
    <w:rsid w:val="00011B56"/>
    <w:rsid w:val="000352A3"/>
    <w:rsid w:val="00047574"/>
    <w:rsid w:val="000475E4"/>
    <w:rsid w:val="00097300"/>
    <w:rsid w:val="000B15F7"/>
    <w:rsid w:val="000D20B4"/>
    <w:rsid w:val="000D3F28"/>
    <w:rsid w:val="000D59D5"/>
    <w:rsid w:val="000F415A"/>
    <w:rsid w:val="00103B57"/>
    <w:rsid w:val="001337F5"/>
    <w:rsid w:val="00143B03"/>
    <w:rsid w:val="0015404E"/>
    <w:rsid w:val="00191FAC"/>
    <w:rsid w:val="00195255"/>
    <w:rsid w:val="001A343C"/>
    <w:rsid w:val="001C584D"/>
    <w:rsid w:val="001D7D77"/>
    <w:rsid w:val="001E5BEC"/>
    <w:rsid w:val="00213D41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30006A"/>
    <w:rsid w:val="00305D93"/>
    <w:rsid w:val="0032781A"/>
    <w:rsid w:val="00363D95"/>
    <w:rsid w:val="00382A37"/>
    <w:rsid w:val="00393E6D"/>
    <w:rsid w:val="003C6426"/>
    <w:rsid w:val="003D10BC"/>
    <w:rsid w:val="00401676"/>
    <w:rsid w:val="00434D93"/>
    <w:rsid w:val="00436A7A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17457"/>
    <w:rsid w:val="00526282"/>
    <w:rsid w:val="00553E36"/>
    <w:rsid w:val="00577987"/>
    <w:rsid w:val="00583571"/>
    <w:rsid w:val="005842E1"/>
    <w:rsid w:val="005B6B99"/>
    <w:rsid w:val="006022C1"/>
    <w:rsid w:val="0061424C"/>
    <w:rsid w:val="006247AC"/>
    <w:rsid w:val="00656E65"/>
    <w:rsid w:val="006A0635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B3C2C"/>
    <w:rsid w:val="007D0EBC"/>
    <w:rsid w:val="007D1573"/>
    <w:rsid w:val="00800EFC"/>
    <w:rsid w:val="0081011E"/>
    <w:rsid w:val="00813230"/>
    <w:rsid w:val="00815C34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9337A"/>
    <w:rsid w:val="009B070E"/>
    <w:rsid w:val="009C45F1"/>
    <w:rsid w:val="009C7EF8"/>
    <w:rsid w:val="009D4FBD"/>
    <w:rsid w:val="009E03E0"/>
    <w:rsid w:val="00A04460"/>
    <w:rsid w:val="00A43CBE"/>
    <w:rsid w:val="00A51BC1"/>
    <w:rsid w:val="00A63732"/>
    <w:rsid w:val="00A72828"/>
    <w:rsid w:val="00A767BB"/>
    <w:rsid w:val="00A81D14"/>
    <w:rsid w:val="00A83978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F02BF"/>
    <w:rsid w:val="00BF47EB"/>
    <w:rsid w:val="00C1124B"/>
    <w:rsid w:val="00CB2B0F"/>
    <w:rsid w:val="00CD3A73"/>
    <w:rsid w:val="00CF1BE8"/>
    <w:rsid w:val="00D5095D"/>
    <w:rsid w:val="00D62EC0"/>
    <w:rsid w:val="00D80B4E"/>
    <w:rsid w:val="00D930FD"/>
    <w:rsid w:val="00DB0C88"/>
    <w:rsid w:val="00DD7816"/>
    <w:rsid w:val="00DE5534"/>
    <w:rsid w:val="00E222D3"/>
    <w:rsid w:val="00E31BEB"/>
    <w:rsid w:val="00E329CF"/>
    <w:rsid w:val="00E36A8A"/>
    <w:rsid w:val="00E55E46"/>
    <w:rsid w:val="00E60AB9"/>
    <w:rsid w:val="00E60D05"/>
    <w:rsid w:val="00E70897"/>
    <w:rsid w:val="00E77380"/>
    <w:rsid w:val="00E86AC4"/>
    <w:rsid w:val="00E948D1"/>
    <w:rsid w:val="00EC3657"/>
    <w:rsid w:val="00EC4A89"/>
    <w:rsid w:val="00EE08F3"/>
    <w:rsid w:val="00F06F90"/>
    <w:rsid w:val="00F13DEB"/>
    <w:rsid w:val="00F1543A"/>
    <w:rsid w:val="00F226DB"/>
    <w:rsid w:val="00F46875"/>
    <w:rsid w:val="00F65774"/>
    <w:rsid w:val="00F66F9F"/>
    <w:rsid w:val="00FB01CD"/>
    <w:rsid w:val="00FB66DA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95143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213D41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Sanja BELKO</cp:lastModifiedBy>
  <cp:revision>7</cp:revision>
  <cp:lastPrinted>2019-03-01T07:56:00Z</cp:lastPrinted>
  <dcterms:created xsi:type="dcterms:W3CDTF">2020-06-03T10:46:00Z</dcterms:created>
  <dcterms:modified xsi:type="dcterms:W3CDTF">2020-06-03T11:55:00Z</dcterms:modified>
</cp:coreProperties>
</file>